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22" w:rsidRPr="000B39E1" w:rsidRDefault="00603F22" w:rsidP="00603F22">
      <w:pPr>
        <w:pStyle w:val="Title"/>
        <w:widowControl w:val="0"/>
        <w:rPr>
          <w:rFonts w:asciiTheme="minorHAnsi" w:hAnsiTheme="minorHAnsi" w:cs="Arial"/>
          <w:sz w:val="22"/>
          <w:szCs w:val="22"/>
        </w:rPr>
      </w:pPr>
      <w:r>
        <w:rPr>
          <w:rFonts w:asciiTheme="minorHAnsi" w:hAnsiTheme="minorHAnsi" w:cs="Arial"/>
          <w:sz w:val="22"/>
          <w:szCs w:val="22"/>
        </w:rPr>
        <w:t xml:space="preserve">Council </w:t>
      </w:r>
      <w:r w:rsidRPr="000B39E1">
        <w:rPr>
          <w:rFonts w:asciiTheme="minorHAnsi" w:hAnsiTheme="minorHAnsi" w:cs="Arial"/>
          <w:sz w:val="22"/>
          <w:szCs w:val="22"/>
        </w:rPr>
        <w:t>Meeting</w:t>
      </w:r>
    </w:p>
    <w:p w:rsidR="00603F22" w:rsidRPr="000B39E1" w:rsidRDefault="00D16903" w:rsidP="00603F22">
      <w:pPr>
        <w:spacing w:after="0" w:line="240" w:lineRule="auto"/>
        <w:jc w:val="center"/>
        <w:rPr>
          <w:rFonts w:cs="Arial"/>
        </w:rPr>
      </w:pPr>
      <w:r>
        <w:rPr>
          <w:rFonts w:cs="Arial"/>
        </w:rPr>
        <w:t>October 4, 2017   2:00- 4:00 P</w:t>
      </w:r>
      <w:r w:rsidR="00424E42">
        <w:rPr>
          <w:rFonts w:cs="Arial"/>
        </w:rPr>
        <w:t>M</w:t>
      </w:r>
    </w:p>
    <w:p w:rsidR="00D16903" w:rsidRPr="000B39E1" w:rsidRDefault="00D16903" w:rsidP="00D16903">
      <w:pPr>
        <w:spacing w:after="0" w:line="240" w:lineRule="auto"/>
        <w:jc w:val="center"/>
        <w:outlineLvl w:val="0"/>
        <w:rPr>
          <w:rFonts w:cs="Arial"/>
        </w:rPr>
      </w:pPr>
      <w:r>
        <w:rPr>
          <w:rFonts w:cs="Arial"/>
        </w:rPr>
        <w:t>CAPSLO Child Care Resources Connection Board Room</w:t>
      </w:r>
    </w:p>
    <w:p w:rsidR="00424E42" w:rsidRPr="00DD6164" w:rsidRDefault="00D16903" w:rsidP="00D16903">
      <w:pPr>
        <w:spacing w:after="0" w:line="240" w:lineRule="auto"/>
        <w:jc w:val="center"/>
        <w:outlineLvl w:val="0"/>
        <w:rPr>
          <w:rFonts w:cs="Arial"/>
          <w:lang w:val="es-US"/>
        </w:rPr>
      </w:pPr>
      <w:r w:rsidRPr="00DD6164">
        <w:rPr>
          <w:rFonts w:cs="Arial"/>
          <w:lang w:val="es-US"/>
        </w:rPr>
        <w:t xml:space="preserve">805A Fiero </w:t>
      </w:r>
      <w:proofErr w:type="spellStart"/>
      <w:r w:rsidRPr="00DD6164">
        <w:rPr>
          <w:rFonts w:cs="Arial"/>
          <w:lang w:val="es-US"/>
        </w:rPr>
        <w:t>Lane</w:t>
      </w:r>
      <w:proofErr w:type="spellEnd"/>
      <w:r w:rsidRPr="00DD6164">
        <w:rPr>
          <w:rFonts w:cs="Arial"/>
          <w:lang w:val="es-US"/>
        </w:rPr>
        <w:t>, San Luis Obispo CA 93401</w:t>
      </w:r>
    </w:p>
    <w:p w:rsidR="00603F22" w:rsidRPr="000B39E1" w:rsidRDefault="00603F22" w:rsidP="00603F22">
      <w:pPr>
        <w:pBdr>
          <w:top w:val="single" w:sz="4" w:space="1" w:color="auto"/>
          <w:left w:val="single" w:sz="4" w:space="4" w:color="auto"/>
          <w:bottom w:val="single" w:sz="4" w:space="1" w:color="auto"/>
          <w:right w:val="single" w:sz="4" w:space="4" w:color="auto"/>
        </w:pBdr>
        <w:shd w:val="clear" w:color="auto" w:fill="F3F3F3"/>
        <w:tabs>
          <w:tab w:val="left" w:pos="701"/>
          <w:tab w:val="center" w:pos="4680"/>
        </w:tabs>
        <w:spacing w:after="0"/>
        <w:rPr>
          <w:rFonts w:cs="Arial"/>
          <w:b/>
          <w:bCs/>
        </w:rPr>
      </w:pPr>
      <w:r w:rsidRPr="00DD6164">
        <w:rPr>
          <w:b/>
          <w:bCs/>
          <w:lang w:val="es-US"/>
        </w:rPr>
        <w:tab/>
      </w:r>
      <w:r w:rsidRPr="00DD6164">
        <w:rPr>
          <w:b/>
          <w:bCs/>
          <w:lang w:val="es-US"/>
        </w:rPr>
        <w:tab/>
      </w:r>
      <w:r w:rsidRPr="000B39E1">
        <w:rPr>
          <w:b/>
          <w:bCs/>
        </w:rPr>
        <w:t>MINUTES</w:t>
      </w:r>
    </w:p>
    <w:p w:rsidR="00603F22" w:rsidRPr="000B39E1" w:rsidRDefault="00603F22" w:rsidP="00603F22">
      <w:pPr>
        <w:spacing w:after="0" w:line="240" w:lineRule="auto"/>
        <w:sectPr w:rsidR="00603F22" w:rsidRPr="000B39E1" w:rsidSect="00CB0B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603F22" w:rsidRDefault="00603F22" w:rsidP="00603F22">
      <w:pPr>
        <w:spacing w:after="0" w:line="240" w:lineRule="auto"/>
        <w:rPr>
          <w:b/>
        </w:rPr>
      </w:pPr>
    </w:p>
    <w:p w:rsidR="00603F22" w:rsidRDefault="00603F22" w:rsidP="00603F22">
      <w:pPr>
        <w:spacing w:after="0" w:line="240" w:lineRule="auto"/>
        <w:rPr>
          <w:b/>
        </w:rPr>
      </w:pPr>
      <w:r>
        <w:rPr>
          <w:b/>
        </w:rPr>
        <w:t>Members Present:</w:t>
      </w:r>
    </w:p>
    <w:p w:rsidR="00F237B6" w:rsidRDefault="00F237B6" w:rsidP="00603F22">
      <w:pPr>
        <w:spacing w:after="0" w:line="240" w:lineRule="auto"/>
        <w:sectPr w:rsidR="00F237B6" w:rsidSect="00CB0BBE">
          <w:type w:val="continuous"/>
          <w:pgSz w:w="12240" w:h="15840"/>
          <w:pgMar w:top="1440" w:right="1440" w:bottom="1440" w:left="1440" w:header="720" w:footer="720" w:gutter="0"/>
          <w:cols w:space="720"/>
          <w:titlePg/>
          <w:docGrid w:linePitch="360"/>
        </w:sectPr>
      </w:pPr>
    </w:p>
    <w:p w:rsidR="008D29DC" w:rsidRDefault="00E40F34" w:rsidP="00603F22">
      <w:pPr>
        <w:spacing w:after="0" w:line="240" w:lineRule="auto"/>
        <w:sectPr w:rsidR="008D29DC" w:rsidSect="00F237B6">
          <w:type w:val="continuous"/>
          <w:pgSz w:w="12240" w:h="15840"/>
          <w:pgMar w:top="1440" w:right="1440" w:bottom="1440" w:left="1440" w:header="720" w:footer="720" w:gutter="0"/>
          <w:cols w:num="3" w:space="720"/>
          <w:titlePg/>
          <w:docGrid w:linePitch="360"/>
        </w:sectPr>
      </w:pPr>
      <w:r>
        <w:lastRenderedPageBreak/>
        <w:t>Adriana Barron</w:t>
      </w:r>
    </w:p>
    <w:p w:rsidR="00033BD5" w:rsidRDefault="00033BD5" w:rsidP="00603F22">
      <w:pPr>
        <w:spacing w:after="0" w:line="240" w:lineRule="auto"/>
      </w:pPr>
      <w:r>
        <w:lastRenderedPageBreak/>
        <w:t>Don Norton</w:t>
      </w:r>
    </w:p>
    <w:p w:rsidR="00D16903" w:rsidRDefault="00D16903" w:rsidP="00603F22">
      <w:pPr>
        <w:spacing w:after="0" w:line="240" w:lineRule="auto"/>
      </w:pPr>
      <w:r>
        <w:t>Jenn Kreps</w:t>
      </w:r>
    </w:p>
    <w:p w:rsidR="00033BD5" w:rsidRDefault="00E40F34" w:rsidP="00603F22">
      <w:pPr>
        <w:spacing w:after="0" w:line="240" w:lineRule="auto"/>
      </w:pPr>
      <w:r>
        <w:t>Lauren Thorne</w:t>
      </w:r>
    </w:p>
    <w:p w:rsidR="00033BD5" w:rsidRDefault="00033BD5" w:rsidP="00603F22">
      <w:pPr>
        <w:spacing w:after="0" w:line="240" w:lineRule="auto"/>
      </w:pPr>
      <w:r>
        <w:lastRenderedPageBreak/>
        <w:t>Mika Buchanan</w:t>
      </w:r>
    </w:p>
    <w:p w:rsidR="00E40F34" w:rsidRDefault="00D16903" w:rsidP="00603F22">
      <w:pPr>
        <w:spacing w:after="0" w:line="240" w:lineRule="auto"/>
      </w:pPr>
      <w:r>
        <w:t xml:space="preserve">Cherie Fields for </w:t>
      </w:r>
      <w:r w:rsidR="00033BD5">
        <w:t>Pam Dudley</w:t>
      </w:r>
      <w:r w:rsidR="00E40F34">
        <w:t xml:space="preserve"> </w:t>
      </w:r>
    </w:p>
    <w:p w:rsidR="00E40F34" w:rsidRDefault="00E40F34" w:rsidP="00603F22">
      <w:pPr>
        <w:spacing w:after="0" w:line="240" w:lineRule="auto"/>
      </w:pPr>
      <w:r>
        <w:t>Nancy Norton</w:t>
      </w:r>
    </w:p>
    <w:p w:rsidR="00D16903" w:rsidRDefault="00D16903" w:rsidP="00603F22">
      <w:pPr>
        <w:spacing w:after="0" w:line="240" w:lineRule="auto"/>
      </w:pPr>
      <w:r>
        <w:lastRenderedPageBreak/>
        <w:t>Sheri Wilson</w:t>
      </w:r>
    </w:p>
    <w:p w:rsidR="00424E42" w:rsidRDefault="00424E42" w:rsidP="00603F22">
      <w:pPr>
        <w:spacing w:after="0" w:line="240" w:lineRule="auto"/>
      </w:pPr>
      <w:r>
        <w:t>Tara Quinn</w:t>
      </w:r>
    </w:p>
    <w:p w:rsidR="00D16903" w:rsidRDefault="00D16903" w:rsidP="00603F22">
      <w:pPr>
        <w:spacing w:after="0" w:line="240" w:lineRule="auto"/>
        <w:sectPr w:rsidR="00D16903" w:rsidSect="00F237B6">
          <w:type w:val="continuous"/>
          <w:pgSz w:w="12240" w:h="15840"/>
          <w:pgMar w:top="1440" w:right="1440" w:bottom="1440" w:left="1440" w:header="720" w:footer="720" w:gutter="0"/>
          <w:cols w:num="3" w:space="720"/>
          <w:titlePg/>
          <w:docGrid w:linePitch="360"/>
        </w:sectPr>
      </w:pPr>
      <w:r>
        <w:t xml:space="preserve">Traci Walker </w:t>
      </w:r>
    </w:p>
    <w:p w:rsidR="008D29DC" w:rsidRDefault="008D29DC" w:rsidP="00603F22">
      <w:pPr>
        <w:spacing w:after="0" w:line="240" w:lineRule="auto"/>
        <w:sectPr w:rsidR="008D29DC" w:rsidSect="00CB0BBE">
          <w:type w:val="continuous"/>
          <w:pgSz w:w="12240" w:h="15840"/>
          <w:pgMar w:top="1440" w:right="1440" w:bottom="1440" w:left="1440" w:header="720" w:footer="720" w:gutter="0"/>
          <w:cols w:num="3" w:space="720"/>
          <w:titlePg/>
          <w:docGrid w:linePitch="360"/>
        </w:sectPr>
      </w:pPr>
    </w:p>
    <w:p w:rsidR="00603F22" w:rsidRDefault="00603F22" w:rsidP="00603F22">
      <w:pPr>
        <w:spacing w:after="0" w:line="240" w:lineRule="auto"/>
        <w:sectPr w:rsidR="00603F22" w:rsidSect="00CB0BBE">
          <w:type w:val="continuous"/>
          <w:pgSz w:w="12240" w:h="15840"/>
          <w:pgMar w:top="1440" w:right="1440" w:bottom="1440" w:left="1440" w:header="720" w:footer="720" w:gutter="0"/>
          <w:cols w:num="3" w:space="720"/>
          <w:titlePg/>
          <w:docGrid w:linePitch="360"/>
        </w:sectPr>
      </w:pPr>
    </w:p>
    <w:p w:rsidR="00603F22" w:rsidRPr="009D1F80" w:rsidRDefault="00603F22" w:rsidP="00603F22">
      <w:pPr>
        <w:spacing w:after="0" w:line="240" w:lineRule="auto"/>
        <w:rPr>
          <w:b/>
        </w:rPr>
      </w:pPr>
      <w:r w:rsidRPr="009D1F80">
        <w:rPr>
          <w:b/>
        </w:rPr>
        <w:lastRenderedPageBreak/>
        <w:t>Liaisons:</w:t>
      </w:r>
    </w:p>
    <w:p w:rsidR="00E40F34" w:rsidRDefault="00424E42" w:rsidP="00603F22">
      <w:pPr>
        <w:spacing w:after="0" w:line="240" w:lineRule="auto"/>
      </w:pPr>
      <w:r>
        <w:t xml:space="preserve">Jean Simpson for </w:t>
      </w:r>
      <w:proofErr w:type="spellStart"/>
      <w:r>
        <w:t>Jannine</w:t>
      </w:r>
      <w:proofErr w:type="spellEnd"/>
      <w:r>
        <w:t xml:space="preserve"> Lambert </w:t>
      </w:r>
    </w:p>
    <w:p w:rsidR="00E40F34" w:rsidRDefault="00E40F34" w:rsidP="00603F22">
      <w:pPr>
        <w:spacing w:after="0" w:line="240" w:lineRule="auto"/>
      </w:pPr>
    </w:p>
    <w:p w:rsidR="003A2911" w:rsidRPr="003A2911" w:rsidRDefault="003A2911" w:rsidP="00603F22">
      <w:pPr>
        <w:spacing w:after="0" w:line="240" w:lineRule="auto"/>
        <w:rPr>
          <w:b/>
        </w:rPr>
      </w:pPr>
      <w:r w:rsidRPr="003A2911">
        <w:rPr>
          <w:b/>
        </w:rPr>
        <w:t>Guests:</w:t>
      </w:r>
    </w:p>
    <w:p w:rsidR="00F237B6" w:rsidRDefault="00F237B6" w:rsidP="00603F22">
      <w:pPr>
        <w:spacing w:after="0" w:line="240" w:lineRule="auto"/>
        <w:sectPr w:rsidR="00F237B6" w:rsidSect="00CB0BBE">
          <w:type w:val="continuous"/>
          <w:pgSz w:w="12240" w:h="15840"/>
          <w:pgMar w:top="1440" w:right="1440" w:bottom="1440" w:left="1440" w:header="720" w:footer="720" w:gutter="0"/>
          <w:cols w:space="720"/>
          <w:titlePg/>
          <w:docGrid w:linePitch="360"/>
        </w:sectPr>
      </w:pPr>
    </w:p>
    <w:p w:rsidR="003A2911" w:rsidRDefault="003A2911" w:rsidP="00603F22">
      <w:pPr>
        <w:spacing w:after="0" w:line="240" w:lineRule="auto"/>
      </w:pPr>
      <w:r>
        <w:lastRenderedPageBreak/>
        <w:t>Shana Paulson</w:t>
      </w:r>
    </w:p>
    <w:p w:rsidR="00603631" w:rsidRDefault="00603631" w:rsidP="00603F22">
      <w:pPr>
        <w:spacing w:after="0" w:line="240" w:lineRule="auto"/>
      </w:pPr>
    </w:p>
    <w:p w:rsidR="00B84F13" w:rsidRDefault="00B84F13" w:rsidP="00603F22">
      <w:pPr>
        <w:spacing w:after="0" w:line="240" w:lineRule="auto"/>
      </w:pPr>
      <w:r>
        <w:lastRenderedPageBreak/>
        <w:t xml:space="preserve"> </w:t>
      </w:r>
    </w:p>
    <w:p w:rsidR="00F237B6" w:rsidRDefault="00F237B6" w:rsidP="00603F22">
      <w:pPr>
        <w:spacing w:after="0" w:line="240" w:lineRule="auto"/>
        <w:sectPr w:rsidR="00F237B6" w:rsidSect="00F237B6">
          <w:type w:val="continuous"/>
          <w:pgSz w:w="12240" w:h="15840"/>
          <w:pgMar w:top="1440" w:right="1440" w:bottom="1440" w:left="1440" w:header="720" w:footer="720" w:gutter="0"/>
          <w:cols w:num="3" w:space="720"/>
          <w:titlePg/>
          <w:docGrid w:linePitch="360"/>
        </w:sectPr>
      </w:pPr>
    </w:p>
    <w:p w:rsidR="00424E42" w:rsidRDefault="00D16903" w:rsidP="00603F22">
      <w:pPr>
        <w:spacing w:after="0" w:line="240" w:lineRule="auto"/>
      </w:pPr>
      <w:r>
        <w:lastRenderedPageBreak/>
        <w:t>Arica Marshall</w:t>
      </w:r>
    </w:p>
    <w:p w:rsidR="00D16903" w:rsidRDefault="00D16903" w:rsidP="00603F22">
      <w:pPr>
        <w:spacing w:after="0" w:line="240" w:lineRule="auto"/>
      </w:pPr>
    </w:p>
    <w:p w:rsidR="00424E42" w:rsidRDefault="00424E42" w:rsidP="00603F22">
      <w:pPr>
        <w:spacing w:after="0" w:line="240" w:lineRule="auto"/>
        <w:sectPr w:rsidR="00424E42" w:rsidSect="00CB0BBE">
          <w:type w:val="continuous"/>
          <w:pgSz w:w="12240" w:h="15840"/>
          <w:pgMar w:top="1440" w:right="1440" w:bottom="1440" w:left="1440" w:header="720" w:footer="720" w:gutter="0"/>
          <w:cols w:space="720"/>
          <w:titlePg/>
          <w:docGrid w:linePitch="360"/>
        </w:sectPr>
      </w:pPr>
    </w:p>
    <w:p w:rsidR="00603F22" w:rsidRPr="009D1F80" w:rsidRDefault="00603F22" w:rsidP="00603F22">
      <w:pPr>
        <w:spacing w:after="0" w:line="240" w:lineRule="auto"/>
        <w:rPr>
          <w:b/>
        </w:rPr>
      </w:pPr>
      <w:r w:rsidRPr="009D1F80">
        <w:rPr>
          <w:b/>
        </w:rPr>
        <w:lastRenderedPageBreak/>
        <w:t>Staff:</w:t>
      </w:r>
    </w:p>
    <w:p w:rsidR="00603F22" w:rsidRDefault="00603F22" w:rsidP="00603F22">
      <w:pPr>
        <w:spacing w:after="0" w:line="240" w:lineRule="auto"/>
        <w:sectPr w:rsidR="00603F22" w:rsidSect="00CB0BBE">
          <w:type w:val="continuous"/>
          <w:pgSz w:w="12240" w:h="15840"/>
          <w:pgMar w:top="1440" w:right="1440" w:bottom="1440" w:left="1440" w:header="720" w:footer="720" w:gutter="0"/>
          <w:cols w:space="720"/>
          <w:titlePg/>
          <w:docGrid w:linePitch="360"/>
        </w:sectPr>
      </w:pPr>
    </w:p>
    <w:p w:rsidR="00603F22" w:rsidRDefault="00603F22" w:rsidP="00603F22">
      <w:pPr>
        <w:spacing w:after="0" w:line="240" w:lineRule="auto"/>
      </w:pPr>
      <w:r>
        <w:lastRenderedPageBreak/>
        <w:t>Raechelle Bowlay-Sutton</w:t>
      </w:r>
    </w:p>
    <w:p w:rsidR="00603F22" w:rsidRDefault="00603F22" w:rsidP="00603F22">
      <w:pPr>
        <w:spacing w:after="0" w:line="240" w:lineRule="auto"/>
      </w:pPr>
      <w:r>
        <w:t>Britney Ogden</w:t>
      </w:r>
    </w:p>
    <w:p w:rsidR="00E40F34" w:rsidRDefault="00603F22" w:rsidP="00603F22">
      <w:pPr>
        <w:spacing w:after="0" w:line="240" w:lineRule="auto"/>
        <w:rPr>
          <w:lang w:val="es-US"/>
        </w:rPr>
      </w:pPr>
      <w:proofErr w:type="spellStart"/>
      <w:r w:rsidRPr="0099194C">
        <w:rPr>
          <w:lang w:val="es-US"/>
        </w:rPr>
        <w:lastRenderedPageBreak/>
        <w:t>Kayla</w:t>
      </w:r>
      <w:proofErr w:type="spellEnd"/>
      <w:r w:rsidRPr="0099194C">
        <w:rPr>
          <w:lang w:val="es-US"/>
        </w:rPr>
        <w:t xml:space="preserve"> </w:t>
      </w:r>
      <w:proofErr w:type="spellStart"/>
      <w:r w:rsidRPr="0099194C">
        <w:rPr>
          <w:lang w:val="es-US"/>
        </w:rPr>
        <w:t>Benado</w:t>
      </w:r>
      <w:proofErr w:type="spellEnd"/>
      <w:r w:rsidRPr="0099194C">
        <w:rPr>
          <w:lang w:val="es-US"/>
        </w:rPr>
        <w:tab/>
      </w:r>
    </w:p>
    <w:p w:rsidR="00603F22" w:rsidRDefault="00E40F34" w:rsidP="00603F22">
      <w:pPr>
        <w:spacing w:after="0" w:line="240" w:lineRule="auto"/>
        <w:rPr>
          <w:lang w:val="es-US"/>
        </w:rPr>
      </w:pPr>
      <w:proofErr w:type="spellStart"/>
      <w:r>
        <w:rPr>
          <w:lang w:val="es-US"/>
        </w:rPr>
        <w:t>Sophia</w:t>
      </w:r>
      <w:proofErr w:type="spellEnd"/>
      <w:r>
        <w:rPr>
          <w:lang w:val="es-US"/>
        </w:rPr>
        <w:t xml:space="preserve"> </w:t>
      </w:r>
      <w:proofErr w:type="spellStart"/>
      <w:r>
        <w:rPr>
          <w:lang w:val="es-US"/>
        </w:rPr>
        <w:t>Renteria</w:t>
      </w:r>
      <w:proofErr w:type="spellEnd"/>
      <w:r w:rsidR="00603F22" w:rsidRPr="0099194C">
        <w:rPr>
          <w:lang w:val="es-US"/>
        </w:rPr>
        <w:tab/>
      </w:r>
    </w:p>
    <w:p w:rsidR="00D16903" w:rsidRDefault="00D16903" w:rsidP="00603F22">
      <w:pPr>
        <w:spacing w:after="0" w:line="240" w:lineRule="auto"/>
        <w:rPr>
          <w:lang w:val="es-US"/>
        </w:rPr>
        <w:sectPr w:rsidR="00D16903" w:rsidSect="00CB0BBE">
          <w:type w:val="continuous"/>
          <w:pgSz w:w="12240" w:h="15840"/>
          <w:pgMar w:top="1440" w:right="1440" w:bottom="1440" w:left="1440" w:header="720" w:footer="720" w:gutter="0"/>
          <w:cols w:num="3" w:space="720"/>
          <w:titlePg/>
          <w:docGrid w:linePitch="360"/>
        </w:sectPr>
      </w:pPr>
      <w:r>
        <w:rPr>
          <w:lang w:val="es-US"/>
        </w:rPr>
        <w:lastRenderedPageBreak/>
        <w:t xml:space="preserve">Shannon Pimentel </w:t>
      </w:r>
    </w:p>
    <w:p w:rsidR="00603F22" w:rsidRPr="0099194C" w:rsidRDefault="00603F22" w:rsidP="00603F22">
      <w:pPr>
        <w:spacing w:after="0" w:line="240" w:lineRule="auto"/>
        <w:rPr>
          <w:lang w:val="es-US"/>
        </w:rPr>
      </w:pPr>
      <w:r w:rsidRPr="0099194C">
        <w:rPr>
          <w:lang w:val="es-US"/>
        </w:rPr>
        <w:lastRenderedPageBreak/>
        <w:tab/>
      </w:r>
      <w:r w:rsidRPr="0099194C">
        <w:rPr>
          <w:lang w:val="es-US"/>
        </w:rPr>
        <w:tab/>
      </w:r>
    </w:p>
    <w:p w:rsidR="00603F22" w:rsidRPr="0099194C" w:rsidRDefault="00603F22" w:rsidP="00603F22">
      <w:pPr>
        <w:spacing w:after="0" w:line="240" w:lineRule="auto"/>
        <w:rPr>
          <w:lang w:val="es-US"/>
        </w:rPr>
      </w:pPr>
    </w:p>
    <w:p w:rsidR="00603F22" w:rsidRDefault="00603F22" w:rsidP="00603F22">
      <w:pPr>
        <w:spacing w:after="0" w:line="240" w:lineRule="auto"/>
        <w:sectPr w:rsidR="00603F22" w:rsidSect="00CB0BBE">
          <w:type w:val="continuous"/>
          <w:pgSz w:w="12240" w:h="15840"/>
          <w:pgMar w:top="1440" w:right="1440" w:bottom="1440" w:left="1440" w:header="720" w:footer="720" w:gutter="0"/>
          <w:cols w:num="3" w:space="720"/>
          <w:titlePg/>
          <w:docGrid w:linePitch="360"/>
        </w:sectPr>
      </w:pPr>
    </w:p>
    <w:p w:rsidR="00603F22" w:rsidRDefault="00603F22" w:rsidP="00603F22">
      <w:pPr>
        <w:spacing w:after="0" w:line="240" w:lineRule="auto"/>
      </w:pPr>
    </w:p>
    <w:p w:rsidR="00603F22" w:rsidRDefault="00603F22" w:rsidP="00603F22">
      <w:pPr>
        <w:spacing w:after="0" w:line="240" w:lineRule="auto"/>
      </w:pPr>
      <w:r w:rsidRPr="000B39E1">
        <w:t xml:space="preserve">Meeting called to order </w:t>
      </w:r>
      <w:r w:rsidR="00424E42">
        <w:t>by</w:t>
      </w:r>
      <w:r w:rsidR="006E6C8F">
        <w:t xml:space="preserve"> Chair, Adriana Barron at 2:00 P</w:t>
      </w:r>
      <w:r w:rsidR="00424E42">
        <w:t>M</w:t>
      </w:r>
      <w:r>
        <w:t xml:space="preserve"> with </w:t>
      </w:r>
      <w:r w:rsidRPr="000B39E1">
        <w:t>welcome and introductions.</w:t>
      </w:r>
    </w:p>
    <w:p w:rsidR="00603F22" w:rsidRDefault="00603F22" w:rsidP="00603F22">
      <w:pPr>
        <w:spacing w:after="0" w:line="240" w:lineRule="auto"/>
        <w:rPr>
          <w:b/>
          <w:u w:val="single"/>
        </w:rPr>
      </w:pPr>
    </w:p>
    <w:p w:rsidR="00603F22" w:rsidRPr="00E71C8D" w:rsidRDefault="00424E42" w:rsidP="00603F22">
      <w:pPr>
        <w:spacing w:after="0" w:line="240" w:lineRule="auto"/>
        <w:rPr>
          <w:b/>
          <w:u w:val="single"/>
        </w:rPr>
      </w:pPr>
      <w:r>
        <w:rPr>
          <w:b/>
          <w:u w:val="single"/>
        </w:rPr>
        <w:t>Consent Agenda</w:t>
      </w:r>
    </w:p>
    <w:p w:rsidR="00603F22" w:rsidRDefault="006E6C8F" w:rsidP="00603F22">
      <w:pPr>
        <w:pStyle w:val="ListParagraph"/>
        <w:spacing w:after="0" w:line="240" w:lineRule="auto"/>
        <w:ind w:left="0"/>
      </w:pPr>
      <w:r>
        <w:t>Nancy</w:t>
      </w:r>
      <w:r w:rsidR="003B76BA">
        <w:t xml:space="preserve"> Norton motions to approv</w:t>
      </w:r>
      <w:r>
        <w:t>e the consent agenda, Don Norton</w:t>
      </w:r>
      <w:r w:rsidR="003B76BA">
        <w:t xml:space="preserve"> seconds, and all approve</w:t>
      </w:r>
      <w:r w:rsidR="00603F22">
        <w:t>.</w:t>
      </w:r>
    </w:p>
    <w:p w:rsidR="00603F22" w:rsidRDefault="00603F22" w:rsidP="00603F22">
      <w:pPr>
        <w:pStyle w:val="ListParagraph"/>
        <w:spacing w:after="0" w:line="240" w:lineRule="auto"/>
        <w:ind w:left="0"/>
      </w:pPr>
    </w:p>
    <w:p w:rsidR="00603F22" w:rsidRDefault="00424E42" w:rsidP="00603F22">
      <w:pPr>
        <w:spacing w:after="0" w:line="240" w:lineRule="auto"/>
        <w:rPr>
          <w:b/>
          <w:u w:val="single"/>
        </w:rPr>
      </w:pPr>
      <w:r>
        <w:rPr>
          <w:b/>
          <w:u w:val="single"/>
        </w:rPr>
        <w:t>Public Comment</w:t>
      </w:r>
    </w:p>
    <w:p w:rsidR="004E5C59" w:rsidRDefault="004E5C59" w:rsidP="00603F22">
      <w:pPr>
        <w:spacing w:after="0" w:line="240" w:lineRule="auto"/>
        <w:rPr>
          <w:b/>
          <w:u w:val="single"/>
        </w:rPr>
      </w:pPr>
      <w:r>
        <w:t>Shana Paulson reported on:</w:t>
      </w:r>
    </w:p>
    <w:p w:rsidR="003C7588" w:rsidRDefault="004E5C59" w:rsidP="004E5C59">
      <w:pPr>
        <w:pStyle w:val="ListParagraph"/>
        <w:numPr>
          <w:ilvl w:val="0"/>
          <w:numId w:val="21"/>
        </w:numPr>
        <w:spacing w:after="0" w:line="240" w:lineRule="auto"/>
      </w:pPr>
      <w:r>
        <w:t xml:space="preserve">New, </w:t>
      </w:r>
      <w:r w:rsidR="003C7588">
        <w:t xml:space="preserve">fully online Mandated Reporter training. Currently it is only available in English. You follow the online chapters, test, and print your own certificate. There are also group Mandated Reporter trainings available. Mandated Reporters must renew every two years. </w:t>
      </w:r>
    </w:p>
    <w:p w:rsidR="004E5C59" w:rsidRPr="00844098" w:rsidRDefault="004E5C59" w:rsidP="004E5C59">
      <w:pPr>
        <w:pStyle w:val="ListParagraph"/>
        <w:numPr>
          <w:ilvl w:val="0"/>
          <w:numId w:val="21"/>
        </w:numPr>
        <w:spacing w:after="0" w:line="240" w:lineRule="auto"/>
      </w:pPr>
      <w:r>
        <w:t xml:space="preserve">There are currently 13 people receiving their Child Development Credentials through UC Riverside, who is providing Spanish unit based education. </w:t>
      </w:r>
    </w:p>
    <w:p w:rsidR="00424E42" w:rsidRDefault="00424E42" w:rsidP="00424E42">
      <w:pPr>
        <w:pStyle w:val="ListParagraph"/>
        <w:spacing w:after="0" w:line="240" w:lineRule="auto"/>
        <w:ind w:left="0"/>
      </w:pPr>
    </w:p>
    <w:p w:rsidR="00424E42" w:rsidRPr="00424E42" w:rsidRDefault="00424E42" w:rsidP="00424E42">
      <w:pPr>
        <w:pStyle w:val="ListParagraph"/>
        <w:spacing w:after="0" w:line="240" w:lineRule="auto"/>
        <w:ind w:left="0"/>
        <w:rPr>
          <w:b/>
          <w:u w:val="single"/>
        </w:rPr>
      </w:pPr>
      <w:r>
        <w:rPr>
          <w:b/>
          <w:u w:val="single"/>
        </w:rPr>
        <w:t xml:space="preserve">Council Member Announcements &amp; Program Updates </w:t>
      </w:r>
    </w:p>
    <w:p w:rsidR="0039379F" w:rsidRDefault="0039379F" w:rsidP="0039379F">
      <w:pPr>
        <w:spacing w:after="0" w:line="240" w:lineRule="auto"/>
        <w:rPr>
          <w:b/>
        </w:rPr>
      </w:pPr>
      <w:r>
        <w:rPr>
          <w:b/>
        </w:rPr>
        <w:t>Mika Buchanan</w:t>
      </w:r>
    </w:p>
    <w:p w:rsidR="004E5C59" w:rsidRPr="004E5C59" w:rsidRDefault="007F3E9A" w:rsidP="004E5C59">
      <w:pPr>
        <w:pStyle w:val="ListParagraph"/>
        <w:numPr>
          <w:ilvl w:val="0"/>
          <w:numId w:val="22"/>
        </w:numPr>
        <w:spacing w:after="0" w:line="240" w:lineRule="auto"/>
        <w:rPr>
          <w:b/>
        </w:rPr>
      </w:pPr>
      <w:r>
        <w:t xml:space="preserve">There are new regulations for eligibility of subsidized child care. Families now get to have 12 months of full time or part time child care. At the end of the year they are reevaluated for how much child care needed. During the year their level of child care can never decrease, only increase based on need. No more need to report anything unless the family is over income. Fees cannot increase for 12 months also. </w:t>
      </w:r>
    </w:p>
    <w:p w:rsidR="007B67BF" w:rsidRDefault="007B67BF" w:rsidP="007B67BF">
      <w:pPr>
        <w:spacing w:after="0" w:line="240" w:lineRule="auto"/>
        <w:rPr>
          <w:b/>
        </w:rPr>
      </w:pPr>
      <w:r>
        <w:rPr>
          <w:b/>
        </w:rPr>
        <w:lastRenderedPageBreak/>
        <w:t>Don Norton</w:t>
      </w:r>
    </w:p>
    <w:p w:rsidR="004E5C59" w:rsidRPr="004E5C59" w:rsidRDefault="007B67BF" w:rsidP="004E5C59">
      <w:pPr>
        <w:pStyle w:val="ListParagraph"/>
        <w:numPr>
          <w:ilvl w:val="0"/>
          <w:numId w:val="9"/>
        </w:numPr>
        <w:spacing w:after="0" w:line="240" w:lineRule="auto"/>
      </w:pPr>
      <w:proofErr w:type="spellStart"/>
      <w:r w:rsidRPr="007B67BF">
        <w:rPr>
          <w:rFonts w:cs="Arial"/>
          <w:bCs/>
          <w:color w:val="222222"/>
          <w:shd w:val="clear" w:color="auto" w:fill="FFFFFF"/>
        </w:rPr>
        <w:t>Haila</w:t>
      </w:r>
      <w:proofErr w:type="spellEnd"/>
      <w:r w:rsidRPr="007B67BF">
        <w:rPr>
          <w:rFonts w:cs="Arial"/>
          <w:bCs/>
          <w:color w:val="222222"/>
          <w:shd w:val="clear" w:color="auto" w:fill="FFFFFF"/>
        </w:rPr>
        <w:t xml:space="preserve"> </w:t>
      </w:r>
      <w:proofErr w:type="spellStart"/>
      <w:r w:rsidRPr="007B67BF">
        <w:rPr>
          <w:rFonts w:cs="Arial"/>
          <w:bCs/>
          <w:color w:val="222222"/>
          <w:shd w:val="clear" w:color="auto" w:fill="FFFFFF"/>
        </w:rPr>
        <w:t>Hafley-Kluver</w:t>
      </w:r>
      <w:proofErr w:type="spellEnd"/>
      <w:r>
        <w:rPr>
          <w:rFonts w:cs="Arial"/>
          <w:bCs/>
          <w:color w:val="222222"/>
          <w:shd w:val="clear" w:color="auto" w:fill="FFFFFF"/>
        </w:rPr>
        <w:t xml:space="preserve"> has retired from Cuesta College Children’s Center; </w:t>
      </w:r>
      <w:r w:rsidRPr="007B67BF">
        <w:rPr>
          <w:rFonts w:cs="Arial"/>
          <w:bCs/>
          <w:color w:val="222222"/>
          <w:shd w:val="clear" w:color="auto" w:fill="FFFFFF"/>
        </w:rPr>
        <w:t xml:space="preserve">Katie Mervin is filling the full time </w:t>
      </w:r>
      <w:r w:rsidR="00824379" w:rsidRPr="007B67BF">
        <w:rPr>
          <w:rFonts w:cs="Arial"/>
          <w:bCs/>
          <w:color w:val="222222"/>
          <w:shd w:val="clear" w:color="auto" w:fill="FFFFFF"/>
        </w:rPr>
        <w:t>Interim</w:t>
      </w:r>
      <w:r w:rsidRPr="007B67BF">
        <w:rPr>
          <w:rFonts w:cs="Arial"/>
          <w:bCs/>
          <w:color w:val="222222"/>
          <w:shd w:val="clear" w:color="auto" w:fill="FFFFFF"/>
        </w:rPr>
        <w:t>-Director position currently</w:t>
      </w:r>
      <w:r w:rsidR="004E5C59">
        <w:rPr>
          <w:rFonts w:cs="Arial"/>
          <w:bCs/>
          <w:color w:val="222222"/>
          <w:shd w:val="clear" w:color="auto" w:fill="FFFFFF"/>
        </w:rPr>
        <w:t xml:space="preserve">. The full time Director position will be open to the public in April. </w:t>
      </w:r>
    </w:p>
    <w:p w:rsidR="00BC25A9" w:rsidRPr="004E5C59" w:rsidRDefault="00BC25A9" w:rsidP="004E5C59">
      <w:pPr>
        <w:spacing w:after="0" w:line="240" w:lineRule="auto"/>
      </w:pPr>
      <w:r w:rsidRPr="004E5C59">
        <w:rPr>
          <w:b/>
          <w:u w:val="single"/>
        </w:rPr>
        <w:t>First 5 SLO Commission Update</w:t>
      </w:r>
      <w:r w:rsidR="007106FB">
        <w:rPr>
          <w:b/>
          <w:u w:val="single"/>
        </w:rPr>
        <w:t>- Shana Paulson</w:t>
      </w:r>
    </w:p>
    <w:p w:rsidR="00603F22" w:rsidRDefault="006E3325" w:rsidP="007106FB">
      <w:pPr>
        <w:pStyle w:val="ListParagraph"/>
        <w:numPr>
          <w:ilvl w:val="0"/>
          <w:numId w:val="9"/>
        </w:numPr>
        <w:spacing w:after="0" w:line="240" w:lineRule="auto"/>
      </w:pPr>
      <w:r>
        <w:t xml:space="preserve">New 0-3 parent support group </w:t>
      </w:r>
    </w:p>
    <w:p w:rsidR="006E3325" w:rsidRDefault="006E3325" w:rsidP="007106FB">
      <w:pPr>
        <w:pStyle w:val="ListParagraph"/>
        <w:numPr>
          <w:ilvl w:val="0"/>
          <w:numId w:val="9"/>
        </w:numPr>
        <w:spacing w:after="0" w:line="240" w:lineRule="auto"/>
      </w:pPr>
      <w:r>
        <w:t xml:space="preserve">Help Me Grow:  universal screening and possibly a call center who will have knowledge of ASQ </w:t>
      </w:r>
      <w:bookmarkStart w:id="0" w:name="_GoBack"/>
      <w:bookmarkEnd w:id="0"/>
    </w:p>
    <w:p w:rsidR="003B76BA" w:rsidRPr="003B76BA" w:rsidRDefault="003B76BA" w:rsidP="00603F22">
      <w:pPr>
        <w:spacing w:after="0" w:line="240" w:lineRule="auto"/>
      </w:pPr>
    </w:p>
    <w:p w:rsidR="00603F22" w:rsidRDefault="007F3E9A" w:rsidP="00603F22">
      <w:pPr>
        <w:spacing w:after="0"/>
        <w:rPr>
          <w:b/>
          <w:u w:val="single"/>
        </w:rPr>
      </w:pPr>
      <w:r>
        <w:rPr>
          <w:b/>
          <w:u w:val="single"/>
        </w:rPr>
        <w:t>2017-2018 Membership Report</w:t>
      </w:r>
    </w:p>
    <w:p w:rsidR="008050A9" w:rsidRDefault="007F3E9A" w:rsidP="00603F22">
      <w:pPr>
        <w:spacing w:after="0"/>
      </w:pPr>
      <w:r>
        <w:t>The Council agrees that a letter should be sent to all current members</w:t>
      </w:r>
      <w:r w:rsidR="00C5169C">
        <w:t>,</w:t>
      </w:r>
      <w:r>
        <w:t xml:space="preserve"> asking if they would</w:t>
      </w:r>
      <w:r w:rsidR="00C5169C">
        <w:t xml:space="preserve"> like to renew their membership or to clarify who they will be sharing a position with. </w:t>
      </w:r>
    </w:p>
    <w:p w:rsidR="007F3E9A" w:rsidRPr="007F3E9A" w:rsidRDefault="007F3E9A" w:rsidP="00603F22">
      <w:pPr>
        <w:spacing w:after="0"/>
      </w:pPr>
    </w:p>
    <w:p w:rsidR="003166CB" w:rsidRDefault="00BC25A9" w:rsidP="00603F22">
      <w:pPr>
        <w:spacing w:after="0"/>
        <w:rPr>
          <w:b/>
          <w:u w:val="single"/>
        </w:rPr>
      </w:pPr>
      <w:r>
        <w:rPr>
          <w:b/>
          <w:u w:val="single"/>
        </w:rPr>
        <w:t>Coordinator Report</w:t>
      </w:r>
      <w:r w:rsidR="00A379C7">
        <w:rPr>
          <w:b/>
          <w:u w:val="single"/>
        </w:rPr>
        <w:t xml:space="preserve"> - </w:t>
      </w:r>
      <w:proofErr w:type="spellStart"/>
      <w:r w:rsidR="00A379C7">
        <w:rPr>
          <w:b/>
          <w:u w:val="single"/>
        </w:rPr>
        <w:t>Raechelle</w:t>
      </w:r>
      <w:proofErr w:type="spellEnd"/>
      <w:r w:rsidR="00A379C7">
        <w:rPr>
          <w:b/>
          <w:u w:val="single"/>
        </w:rPr>
        <w:t xml:space="preserve"> </w:t>
      </w:r>
      <w:proofErr w:type="spellStart"/>
      <w:r w:rsidR="00A379C7">
        <w:rPr>
          <w:b/>
          <w:u w:val="single"/>
        </w:rPr>
        <w:t>Bowlay</w:t>
      </w:r>
      <w:proofErr w:type="spellEnd"/>
      <w:r w:rsidR="00A379C7">
        <w:rPr>
          <w:b/>
          <w:u w:val="single"/>
        </w:rPr>
        <w:t>-Sutton</w:t>
      </w:r>
    </w:p>
    <w:p w:rsidR="00C5169C" w:rsidRDefault="00C5169C" w:rsidP="00603F22">
      <w:pPr>
        <w:spacing w:after="0"/>
      </w:pPr>
      <w:r>
        <w:t xml:space="preserve">See meeting materials </w:t>
      </w:r>
    </w:p>
    <w:p w:rsidR="00C5169C" w:rsidRPr="00C5169C" w:rsidRDefault="00C5169C" w:rsidP="00603F22">
      <w:pPr>
        <w:spacing w:after="0"/>
      </w:pPr>
    </w:p>
    <w:p w:rsidR="00603F22" w:rsidRDefault="00BC25A9" w:rsidP="00603F22">
      <w:pPr>
        <w:spacing w:after="0"/>
        <w:rPr>
          <w:b/>
          <w:u w:val="single"/>
        </w:rPr>
      </w:pPr>
      <w:r>
        <w:rPr>
          <w:b/>
          <w:u w:val="single"/>
        </w:rPr>
        <w:t>Quality Counts Update</w:t>
      </w:r>
      <w:r w:rsidR="00A379C7">
        <w:rPr>
          <w:b/>
          <w:u w:val="single"/>
        </w:rPr>
        <w:t xml:space="preserve"> – </w:t>
      </w:r>
      <w:r w:rsidR="00C5169C">
        <w:rPr>
          <w:b/>
          <w:u w:val="single"/>
        </w:rPr>
        <w:t xml:space="preserve">Kayla </w:t>
      </w:r>
      <w:proofErr w:type="spellStart"/>
      <w:r w:rsidR="00C5169C">
        <w:rPr>
          <w:b/>
          <w:u w:val="single"/>
        </w:rPr>
        <w:t>Benado</w:t>
      </w:r>
      <w:proofErr w:type="spellEnd"/>
    </w:p>
    <w:p w:rsidR="003166CB" w:rsidRDefault="00C5169C" w:rsidP="00C5169C">
      <w:pPr>
        <w:pStyle w:val="ListParagraph"/>
        <w:numPr>
          <w:ilvl w:val="0"/>
          <w:numId w:val="18"/>
        </w:numPr>
        <w:spacing w:after="0"/>
      </w:pPr>
      <w:r>
        <w:t xml:space="preserve">Quality Counts Kickoff happened on September 9, 2017. The day was a reorientation of Quality Counts, where this year’s stipend program was launched and participants were introduced to using </w:t>
      </w:r>
      <w:proofErr w:type="spellStart"/>
      <w:r>
        <w:t>iPinwheel</w:t>
      </w:r>
      <w:proofErr w:type="spellEnd"/>
      <w:r>
        <w:t>.</w:t>
      </w:r>
    </w:p>
    <w:p w:rsidR="00C5169C" w:rsidRDefault="00C5169C" w:rsidP="00C5169C">
      <w:pPr>
        <w:pStyle w:val="ListParagraph"/>
        <w:numPr>
          <w:ilvl w:val="0"/>
          <w:numId w:val="18"/>
        </w:numPr>
        <w:spacing w:after="0"/>
      </w:pPr>
      <w:proofErr w:type="spellStart"/>
      <w:r>
        <w:t>Raechelle</w:t>
      </w:r>
      <w:proofErr w:type="spellEnd"/>
      <w:r>
        <w:t xml:space="preserve"> </w:t>
      </w:r>
      <w:proofErr w:type="spellStart"/>
      <w:r>
        <w:t>Bowlay</w:t>
      </w:r>
      <w:proofErr w:type="spellEnd"/>
      <w:r>
        <w:t>- Sutton attended the CA QRIS conference in San Diego</w:t>
      </w:r>
    </w:p>
    <w:p w:rsidR="00C5169C" w:rsidRDefault="00C5169C" w:rsidP="00C5169C">
      <w:pPr>
        <w:pStyle w:val="ListParagraph"/>
        <w:numPr>
          <w:ilvl w:val="0"/>
          <w:numId w:val="18"/>
        </w:numPr>
        <w:spacing w:after="0"/>
      </w:pPr>
      <w:r>
        <w:t>All 5 Quality Counts coaches will be going through CLASS together—SLO will be the 1</w:t>
      </w:r>
      <w:r w:rsidRPr="00C5169C">
        <w:rPr>
          <w:vertAlign w:val="superscript"/>
        </w:rPr>
        <w:t>st</w:t>
      </w:r>
      <w:r>
        <w:t xml:space="preserve"> county to do so</w:t>
      </w:r>
      <w:r w:rsidR="001447A6">
        <w:t>.</w:t>
      </w:r>
    </w:p>
    <w:p w:rsidR="00C5169C" w:rsidRDefault="001447A6" w:rsidP="00C5169C">
      <w:pPr>
        <w:pStyle w:val="ListParagraph"/>
        <w:numPr>
          <w:ilvl w:val="0"/>
          <w:numId w:val="18"/>
        </w:numPr>
        <w:spacing w:after="0"/>
      </w:pPr>
      <w:r>
        <w:t>Britney Ogden is almost a DRDP Certified Trainer, she need to host a local training to finish off her certification. First 5 CA has opened a free DRDP Training</w:t>
      </w:r>
    </w:p>
    <w:p w:rsidR="001447A6" w:rsidRDefault="001447A6" w:rsidP="00C5169C">
      <w:pPr>
        <w:pStyle w:val="ListParagraph"/>
        <w:numPr>
          <w:ilvl w:val="0"/>
          <w:numId w:val="18"/>
        </w:numPr>
        <w:spacing w:after="0"/>
      </w:pPr>
      <w:r>
        <w:t xml:space="preserve">Quality Counts Quarterly Directors Meeting was held on September 26, 2017. </w:t>
      </w:r>
    </w:p>
    <w:p w:rsidR="00C5169C" w:rsidRPr="003166CB" w:rsidRDefault="00C5169C" w:rsidP="00C5169C">
      <w:pPr>
        <w:pStyle w:val="ListParagraph"/>
        <w:spacing w:after="0"/>
      </w:pPr>
    </w:p>
    <w:p w:rsidR="00BC25A9" w:rsidRDefault="001447A6" w:rsidP="00BC25A9">
      <w:pPr>
        <w:spacing w:after="0"/>
        <w:rPr>
          <w:b/>
          <w:u w:val="single"/>
        </w:rPr>
      </w:pPr>
      <w:r>
        <w:rPr>
          <w:b/>
          <w:u w:val="single"/>
        </w:rPr>
        <w:t xml:space="preserve">Council Retreat Debrief &amp; Strategic Plan Priorities </w:t>
      </w:r>
      <w:r w:rsidR="00A379C7">
        <w:rPr>
          <w:b/>
          <w:u w:val="single"/>
        </w:rPr>
        <w:t xml:space="preserve"> </w:t>
      </w:r>
    </w:p>
    <w:p w:rsidR="008A0B50" w:rsidRDefault="001447A6" w:rsidP="00BC25A9">
      <w:pPr>
        <w:spacing w:after="0"/>
      </w:pPr>
      <w:r>
        <w:t>See meeting materials for handout</w:t>
      </w:r>
    </w:p>
    <w:p w:rsidR="001447A6" w:rsidRPr="001447A6" w:rsidRDefault="001447A6" w:rsidP="001447A6">
      <w:pPr>
        <w:pStyle w:val="ListParagraph"/>
        <w:numPr>
          <w:ilvl w:val="0"/>
          <w:numId w:val="23"/>
        </w:numPr>
        <w:spacing w:after="0"/>
        <w:rPr>
          <w:b/>
          <w:u w:val="single"/>
        </w:rPr>
      </w:pPr>
      <w:r>
        <w:t xml:space="preserve">Add under Advocacy column, holding a platform forum for the CA </w:t>
      </w:r>
      <w:proofErr w:type="spellStart"/>
      <w:r>
        <w:t>Govenor’s</w:t>
      </w:r>
      <w:proofErr w:type="spellEnd"/>
      <w:r>
        <w:t xml:space="preserve"> race around the subject of child care and education </w:t>
      </w:r>
    </w:p>
    <w:p w:rsidR="00A379C7" w:rsidRPr="001447A6" w:rsidRDefault="001447A6" w:rsidP="00603F22">
      <w:pPr>
        <w:pStyle w:val="ListParagraph"/>
        <w:numPr>
          <w:ilvl w:val="0"/>
          <w:numId w:val="23"/>
        </w:numPr>
        <w:spacing w:after="0"/>
        <w:rPr>
          <w:b/>
          <w:u w:val="single"/>
        </w:rPr>
      </w:pPr>
      <w:r>
        <w:t xml:space="preserve">On Council Agendas, use a topic from the debrief sheet as a topic of focus for each meeting—make a standing item </w:t>
      </w:r>
    </w:p>
    <w:p w:rsidR="001447A6" w:rsidRPr="001447A6" w:rsidRDefault="001447A6" w:rsidP="001447A6">
      <w:pPr>
        <w:pStyle w:val="ListParagraph"/>
        <w:spacing w:after="0"/>
        <w:rPr>
          <w:b/>
          <w:u w:val="single"/>
        </w:rPr>
      </w:pPr>
    </w:p>
    <w:p w:rsidR="00603F22" w:rsidRDefault="00BC25A9" w:rsidP="00BC25A9">
      <w:pPr>
        <w:spacing w:after="0"/>
        <w:rPr>
          <w:b/>
          <w:u w:val="single"/>
        </w:rPr>
      </w:pPr>
      <w:r>
        <w:rPr>
          <w:b/>
          <w:u w:val="single"/>
        </w:rPr>
        <w:t>Adjournment</w:t>
      </w:r>
    </w:p>
    <w:p w:rsidR="00603F22" w:rsidRPr="00A27D4A" w:rsidRDefault="00C5169C" w:rsidP="00BC25A9">
      <w:pPr>
        <w:spacing w:after="0"/>
      </w:pPr>
      <w:r>
        <w:t>Meeting Adjourned at 3:20</w:t>
      </w:r>
      <w:r w:rsidR="00A379C7">
        <w:t xml:space="preserve"> PM </w:t>
      </w:r>
    </w:p>
    <w:p w:rsidR="00CE5B9F" w:rsidRDefault="00CE5B9F"/>
    <w:sectPr w:rsidR="00CE5B9F" w:rsidSect="00CB0B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34" w:rsidRDefault="00E40F34">
      <w:pPr>
        <w:spacing w:after="0" w:line="240" w:lineRule="auto"/>
      </w:pPr>
      <w:r>
        <w:separator/>
      </w:r>
    </w:p>
  </w:endnote>
  <w:endnote w:type="continuationSeparator" w:id="0">
    <w:p w:rsidR="00E40F34" w:rsidRDefault="00E4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E40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E40F34" w:rsidRPr="00FF2DF3" w:rsidRDefault="00E40F34">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sidR="006E3325">
              <w:rPr>
                <w:bCs/>
                <w:noProof/>
              </w:rPr>
              <w:t>2</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sidR="006E3325">
              <w:rPr>
                <w:bCs/>
                <w:noProof/>
              </w:rPr>
              <w:t>2</w:t>
            </w:r>
            <w:r w:rsidRPr="00FF2DF3">
              <w:rPr>
                <w:bCs/>
                <w:sz w:val="24"/>
                <w:szCs w:val="24"/>
              </w:rPr>
              <w:fldChar w:fldCharType="end"/>
            </w:r>
          </w:p>
        </w:sdtContent>
      </w:sdt>
    </w:sdtContent>
  </w:sdt>
  <w:p w:rsidR="00E40F34" w:rsidRDefault="00E40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E40F34">
    <w:pPr>
      <w:pStyle w:val="Footer"/>
    </w:pPr>
    <w:r>
      <w:rPr>
        <w:noProof/>
      </w:rPr>
      <mc:AlternateContent>
        <mc:Choice Requires="wps">
          <w:drawing>
            <wp:anchor distT="0" distB="0" distL="114300" distR="114300" simplePos="0" relativeHeight="251658240" behindDoc="0" locked="0" layoutInCell="1" allowOverlap="1" wp14:anchorId="65B47B26" wp14:editId="57E541E9">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109A6B"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111E7112" wp14:editId="57E488D1">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E40F34" w:rsidRPr="004C64BC" w:rsidRDefault="00E40F34" w:rsidP="00CB0BBE">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E40F34" w:rsidRPr="004C64BC" w:rsidRDefault="00E40F34" w:rsidP="00CB0BBE">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34" w:rsidRDefault="00E40F34">
      <w:pPr>
        <w:spacing w:after="0" w:line="240" w:lineRule="auto"/>
      </w:pPr>
      <w:r>
        <w:separator/>
      </w:r>
    </w:p>
  </w:footnote>
  <w:footnote w:type="continuationSeparator" w:id="0">
    <w:p w:rsidR="00E40F34" w:rsidRDefault="00E40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6E33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1" o:spid="_x0000_s102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6E33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2" o:spid="_x0000_s1030"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34" w:rsidRDefault="006E3325" w:rsidP="00CB0BBE">
    <w:pPr>
      <w:pStyle w:val="Header"/>
      <w:tabs>
        <w:tab w:val="clear"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1880" o:spid="_x0000_s1028"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40F34">
      <w:rPr>
        <w:noProof/>
      </w:rPr>
      <mc:AlternateContent>
        <mc:Choice Requires="wpg">
          <w:drawing>
            <wp:anchor distT="0" distB="0" distL="114300" distR="114300" simplePos="0" relativeHeight="251656192" behindDoc="1" locked="0" layoutInCell="1" allowOverlap="1" wp14:anchorId="0F9B677A" wp14:editId="57DD73E8">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F3A197E"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r w:rsidR="00E40F34">
      <w:tab/>
    </w:r>
  </w:p>
  <w:p w:rsidR="00E40F34" w:rsidRPr="004C64BC" w:rsidRDefault="00E40F34" w:rsidP="00CB0BBE">
    <w:pPr>
      <w:pStyle w:val="Header"/>
      <w:jc w:val="center"/>
      <w:rPr>
        <w:sz w:val="16"/>
        <w:szCs w:val="16"/>
      </w:rPr>
    </w:pPr>
  </w:p>
  <w:p w:rsidR="00E40F34" w:rsidRDefault="00E40F34" w:rsidP="00CB0BBE">
    <w:pPr>
      <w:pStyle w:val="Header"/>
      <w:jc w:val="center"/>
    </w:pPr>
  </w:p>
  <w:p w:rsidR="00E40F34" w:rsidRPr="00DD6164" w:rsidRDefault="00E40F34" w:rsidP="00CB0BBE">
    <w:pPr>
      <w:pStyle w:val="Header"/>
      <w:jc w:val="center"/>
      <w:rPr>
        <w:lang w:val="es-US"/>
      </w:rPr>
    </w:pPr>
    <w:r w:rsidRPr="00DD6164">
      <w:rPr>
        <w:lang w:val="es-US"/>
      </w:rPr>
      <w:t xml:space="preserve">805A Fiero </w:t>
    </w:r>
    <w:proofErr w:type="spellStart"/>
    <w:r w:rsidRPr="00DD6164">
      <w:rPr>
        <w:lang w:val="es-US"/>
      </w:rPr>
      <w:t>Lane</w:t>
    </w:r>
    <w:proofErr w:type="spellEnd"/>
    <w:r w:rsidRPr="00DD6164">
      <w:rPr>
        <w:lang w:val="es-US"/>
      </w:rPr>
      <w:t>, San Luis Obispo, CA  93401 ● (805) 782-4723 ● www.sanluischildcare.org</w:t>
    </w:r>
  </w:p>
  <w:p w:rsidR="00E40F34" w:rsidRPr="00DD6164" w:rsidRDefault="00E40F34">
    <w:pPr>
      <w:pStyle w:val="Header"/>
      <w:rPr>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F0F"/>
    <w:multiLevelType w:val="hybridMultilevel"/>
    <w:tmpl w:val="7734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F1D10"/>
    <w:multiLevelType w:val="hybridMultilevel"/>
    <w:tmpl w:val="5FA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B4117"/>
    <w:multiLevelType w:val="hybridMultilevel"/>
    <w:tmpl w:val="C61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1E6A"/>
    <w:multiLevelType w:val="hybridMultilevel"/>
    <w:tmpl w:val="BAD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E53EA"/>
    <w:multiLevelType w:val="hybridMultilevel"/>
    <w:tmpl w:val="EF68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20805"/>
    <w:multiLevelType w:val="hybridMultilevel"/>
    <w:tmpl w:val="B91C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53340"/>
    <w:multiLevelType w:val="hybridMultilevel"/>
    <w:tmpl w:val="A2AA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4592A"/>
    <w:multiLevelType w:val="hybridMultilevel"/>
    <w:tmpl w:val="E45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25C8C"/>
    <w:multiLevelType w:val="hybridMultilevel"/>
    <w:tmpl w:val="634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22852"/>
    <w:multiLevelType w:val="hybridMultilevel"/>
    <w:tmpl w:val="2204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C17CB7"/>
    <w:multiLevelType w:val="hybridMultilevel"/>
    <w:tmpl w:val="DB0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D7AA6"/>
    <w:multiLevelType w:val="hybridMultilevel"/>
    <w:tmpl w:val="2BCC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1638D"/>
    <w:multiLevelType w:val="hybridMultilevel"/>
    <w:tmpl w:val="E5C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A362F"/>
    <w:multiLevelType w:val="hybridMultilevel"/>
    <w:tmpl w:val="CC02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77E43"/>
    <w:multiLevelType w:val="hybridMultilevel"/>
    <w:tmpl w:val="48C0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04F63"/>
    <w:multiLevelType w:val="hybridMultilevel"/>
    <w:tmpl w:val="BFC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52B7F"/>
    <w:multiLevelType w:val="hybridMultilevel"/>
    <w:tmpl w:val="B0B6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D77D5"/>
    <w:multiLevelType w:val="hybridMultilevel"/>
    <w:tmpl w:val="7C0C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85DA8"/>
    <w:multiLevelType w:val="hybridMultilevel"/>
    <w:tmpl w:val="9A2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970D3"/>
    <w:multiLevelType w:val="hybridMultilevel"/>
    <w:tmpl w:val="58E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111EF"/>
    <w:multiLevelType w:val="hybridMultilevel"/>
    <w:tmpl w:val="7788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04268"/>
    <w:multiLevelType w:val="hybridMultilevel"/>
    <w:tmpl w:val="3286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736EA"/>
    <w:multiLevelType w:val="hybridMultilevel"/>
    <w:tmpl w:val="DBD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2"/>
  </w:num>
  <w:num w:numId="5">
    <w:abstractNumId w:val="5"/>
  </w:num>
  <w:num w:numId="6">
    <w:abstractNumId w:val="4"/>
  </w:num>
  <w:num w:numId="7">
    <w:abstractNumId w:val="10"/>
  </w:num>
  <w:num w:numId="8">
    <w:abstractNumId w:val="21"/>
  </w:num>
  <w:num w:numId="9">
    <w:abstractNumId w:val="17"/>
  </w:num>
  <w:num w:numId="10">
    <w:abstractNumId w:val="16"/>
  </w:num>
  <w:num w:numId="11">
    <w:abstractNumId w:val="12"/>
  </w:num>
  <w:num w:numId="12">
    <w:abstractNumId w:val="8"/>
  </w:num>
  <w:num w:numId="13">
    <w:abstractNumId w:val="11"/>
  </w:num>
  <w:num w:numId="14">
    <w:abstractNumId w:val="6"/>
  </w:num>
  <w:num w:numId="15">
    <w:abstractNumId w:val="19"/>
  </w:num>
  <w:num w:numId="16">
    <w:abstractNumId w:val="2"/>
  </w:num>
  <w:num w:numId="17">
    <w:abstractNumId w:val="1"/>
  </w:num>
  <w:num w:numId="18">
    <w:abstractNumId w:val="13"/>
  </w:num>
  <w:num w:numId="19">
    <w:abstractNumId w:val="9"/>
  </w:num>
  <w:num w:numId="20">
    <w:abstractNumId w:val="18"/>
  </w:num>
  <w:num w:numId="21">
    <w:abstractNumId w:val="3"/>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22"/>
    <w:rsid w:val="00033BD5"/>
    <w:rsid w:val="00075F2F"/>
    <w:rsid w:val="001447A6"/>
    <w:rsid w:val="001C19E2"/>
    <w:rsid w:val="001E7C7E"/>
    <w:rsid w:val="002A4D10"/>
    <w:rsid w:val="003166CB"/>
    <w:rsid w:val="0039379F"/>
    <w:rsid w:val="003A2911"/>
    <w:rsid w:val="003B4C21"/>
    <w:rsid w:val="003B76BA"/>
    <w:rsid w:val="003C7588"/>
    <w:rsid w:val="00424E42"/>
    <w:rsid w:val="00482CA7"/>
    <w:rsid w:val="004E5C59"/>
    <w:rsid w:val="005250AA"/>
    <w:rsid w:val="005642B8"/>
    <w:rsid w:val="00603631"/>
    <w:rsid w:val="00603F22"/>
    <w:rsid w:val="006E3325"/>
    <w:rsid w:val="006E6C8F"/>
    <w:rsid w:val="007106FB"/>
    <w:rsid w:val="00737E01"/>
    <w:rsid w:val="007B67BF"/>
    <w:rsid w:val="007F3E9A"/>
    <w:rsid w:val="008050A9"/>
    <w:rsid w:val="00824379"/>
    <w:rsid w:val="00884DE2"/>
    <w:rsid w:val="008A0B50"/>
    <w:rsid w:val="008D29DC"/>
    <w:rsid w:val="00A021E3"/>
    <w:rsid w:val="00A379C7"/>
    <w:rsid w:val="00B84F13"/>
    <w:rsid w:val="00BC25A9"/>
    <w:rsid w:val="00C5169C"/>
    <w:rsid w:val="00C96FD1"/>
    <w:rsid w:val="00CA77A3"/>
    <w:rsid w:val="00CB0BBE"/>
    <w:rsid w:val="00CE5B9F"/>
    <w:rsid w:val="00D16903"/>
    <w:rsid w:val="00D32A2E"/>
    <w:rsid w:val="00E36B13"/>
    <w:rsid w:val="00E40F34"/>
    <w:rsid w:val="00F237B6"/>
    <w:rsid w:val="00F81E2A"/>
    <w:rsid w:val="00FD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22"/>
  </w:style>
  <w:style w:type="paragraph" w:styleId="Footer">
    <w:name w:val="footer"/>
    <w:basedOn w:val="Normal"/>
    <w:link w:val="FooterChar"/>
    <w:uiPriority w:val="99"/>
    <w:unhideWhenUsed/>
    <w:rsid w:val="0060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22"/>
  </w:style>
  <w:style w:type="paragraph" w:styleId="Title">
    <w:name w:val="Title"/>
    <w:basedOn w:val="Normal"/>
    <w:link w:val="TitleChar"/>
    <w:qFormat/>
    <w:rsid w:val="00603F22"/>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603F22"/>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603F2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22"/>
  </w:style>
  <w:style w:type="paragraph" w:styleId="Footer">
    <w:name w:val="footer"/>
    <w:basedOn w:val="Normal"/>
    <w:link w:val="FooterChar"/>
    <w:uiPriority w:val="99"/>
    <w:unhideWhenUsed/>
    <w:rsid w:val="0060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22"/>
  </w:style>
  <w:style w:type="paragraph" w:styleId="Title">
    <w:name w:val="Title"/>
    <w:basedOn w:val="Normal"/>
    <w:link w:val="TitleChar"/>
    <w:qFormat/>
    <w:rsid w:val="00603F22"/>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603F22"/>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603F2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Benado</dc:creator>
  <cp:lastModifiedBy>Sophia Renteria</cp:lastModifiedBy>
  <cp:revision>3</cp:revision>
  <cp:lastPrinted>2017-09-08T17:09:00Z</cp:lastPrinted>
  <dcterms:created xsi:type="dcterms:W3CDTF">2017-10-11T17:50:00Z</dcterms:created>
  <dcterms:modified xsi:type="dcterms:W3CDTF">2017-10-11T17:56:00Z</dcterms:modified>
</cp:coreProperties>
</file>